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page" w:tblpXSpec="center" w:tblpY="3136"/>
        <w:tblW w:w="10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96"/>
        <w:gridCol w:w="5387"/>
      </w:tblGrid>
      <w:tr w:rsidR="00536DA1" w:rsidRPr="00536DA1" w:rsidTr="007628B4">
        <w:trPr>
          <w:trHeight w:val="333"/>
        </w:trPr>
        <w:tc>
          <w:tcPr>
            <w:tcW w:w="4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412" w:rsidRPr="00536DA1" w:rsidRDefault="005E1412" w:rsidP="00536DA1">
            <w:pPr>
              <w:pStyle w:val="TableParagraph"/>
              <w:spacing w:before="64"/>
              <w:ind w:left="107"/>
              <w:rPr>
                <w:b/>
                <w:sz w:val="18"/>
              </w:rPr>
            </w:pPr>
            <w:bookmarkStart w:id="0" w:name="_GoBack"/>
            <w:bookmarkEnd w:id="0"/>
            <w:r w:rsidRPr="00536DA1">
              <w:rPr>
                <w:b/>
                <w:sz w:val="18"/>
              </w:rPr>
              <w:t>ADI SOYADI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1412" w:rsidRPr="00536DA1" w:rsidRDefault="005E1412" w:rsidP="00536DA1">
            <w:pPr>
              <w:pStyle w:val="TableParagraph"/>
              <w:rPr>
                <w:sz w:val="18"/>
              </w:rPr>
            </w:pPr>
          </w:p>
        </w:tc>
      </w:tr>
      <w:tr w:rsidR="00536DA1" w:rsidRPr="00536DA1" w:rsidTr="007628B4">
        <w:trPr>
          <w:trHeight w:val="335"/>
        </w:trPr>
        <w:tc>
          <w:tcPr>
            <w:tcW w:w="4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412" w:rsidRPr="00536DA1" w:rsidRDefault="005E1412" w:rsidP="00536DA1">
            <w:pPr>
              <w:pStyle w:val="TableParagraph"/>
              <w:spacing w:before="64"/>
              <w:ind w:left="107"/>
              <w:rPr>
                <w:b/>
                <w:sz w:val="18"/>
              </w:rPr>
            </w:pPr>
            <w:r w:rsidRPr="00536DA1">
              <w:rPr>
                <w:b/>
                <w:sz w:val="18"/>
              </w:rPr>
              <w:t>TC KİMLİK NUMARASI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1412" w:rsidRPr="00536DA1" w:rsidRDefault="005E1412" w:rsidP="00536DA1">
            <w:pPr>
              <w:pStyle w:val="TableParagraph"/>
              <w:rPr>
                <w:sz w:val="18"/>
              </w:rPr>
            </w:pPr>
          </w:p>
        </w:tc>
      </w:tr>
      <w:tr w:rsidR="00536DA1" w:rsidRPr="00536DA1" w:rsidTr="007628B4">
        <w:trPr>
          <w:trHeight w:val="335"/>
        </w:trPr>
        <w:tc>
          <w:tcPr>
            <w:tcW w:w="4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412" w:rsidRPr="00536DA1" w:rsidRDefault="005E1412" w:rsidP="00536DA1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 w:rsidRPr="00536DA1">
              <w:rPr>
                <w:b/>
                <w:sz w:val="18"/>
              </w:rPr>
              <w:t>ACTIVE DIRECTORY KULLANICI ADI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1412" w:rsidRPr="00536DA1" w:rsidRDefault="005E1412" w:rsidP="00536DA1">
            <w:pPr>
              <w:pStyle w:val="TableParagraph"/>
              <w:rPr>
                <w:sz w:val="14"/>
              </w:rPr>
            </w:pPr>
          </w:p>
        </w:tc>
      </w:tr>
      <w:tr w:rsidR="00536DA1" w:rsidRPr="00536DA1" w:rsidTr="007628B4">
        <w:trPr>
          <w:trHeight w:val="335"/>
        </w:trPr>
        <w:tc>
          <w:tcPr>
            <w:tcW w:w="4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412" w:rsidRPr="00536DA1" w:rsidRDefault="005E1412" w:rsidP="00536DA1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536DA1">
              <w:rPr>
                <w:b/>
                <w:sz w:val="18"/>
              </w:rPr>
              <w:t>BİRİM ADI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1412" w:rsidRPr="00536DA1" w:rsidRDefault="005E1412" w:rsidP="00536DA1">
            <w:pPr>
              <w:pStyle w:val="TableParagraph"/>
              <w:rPr>
                <w:sz w:val="14"/>
              </w:rPr>
            </w:pPr>
          </w:p>
        </w:tc>
      </w:tr>
      <w:tr w:rsidR="00536DA1" w:rsidRPr="00536DA1" w:rsidTr="007628B4">
        <w:trPr>
          <w:trHeight w:val="335"/>
        </w:trPr>
        <w:tc>
          <w:tcPr>
            <w:tcW w:w="4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412" w:rsidRPr="00536DA1" w:rsidRDefault="005E1412" w:rsidP="00536DA1">
            <w:pPr>
              <w:pStyle w:val="TableParagraph"/>
              <w:spacing w:line="188" w:lineRule="exact"/>
              <w:ind w:firstLine="107"/>
              <w:rPr>
                <w:b/>
                <w:sz w:val="18"/>
              </w:rPr>
            </w:pPr>
            <w:r w:rsidRPr="00536DA1">
              <w:rPr>
                <w:b/>
                <w:sz w:val="18"/>
              </w:rPr>
              <w:t>E-POSTA ADRESİ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1412" w:rsidRPr="00536DA1" w:rsidRDefault="005E1412" w:rsidP="00536DA1">
            <w:pPr>
              <w:pStyle w:val="TableParagraph"/>
              <w:rPr>
                <w:sz w:val="14"/>
              </w:rPr>
            </w:pPr>
          </w:p>
        </w:tc>
      </w:tr>
      <w:tr w:rsidR="00536DA1" w:rsidRPr="00536DA1" w:rsidTr="007628B4">
        <w:trPr>
          <w:trHeight w:val="335"/>
        </w:trPr>
        <w:tc>
          <w:tcPr>
            <w:tcW w:w="4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412" w:rsidRPr="00536DA1" w:rsidRDefault="005E1412" w:rsidP="00536DA1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536DA1">
              <w:rPr>
                <w:b/>
                <w:sz w:val="18"/>
              </w:rPr>
              <w:t>KULLANILACAK CİHAZA AİT IP/MAC ADRESİ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1412" w:rsidRPr="00536DA1" w:rsidRDefault="005E1412" w:rsidP="00536DA1">
            <w:pPr>
              <w:pStyle w:val="TableParagraph"/>
              <w:rPr>
                <w:sz w:val="14"/>
              </w:rPr>
            </w:pPr>
          </w:p>
        </w:tc>
      </w:tr>
      <w:tr w:rsidR="00536DA1" w:rsidRPr="00536DA1" w:rsidTr="007628B4">
        <w:trPr>
          <w:trHeight w:val="335"/>
        </w:trPr>
        <w:tc>
          <w:tcPr>
            <w:tcW w:w="4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412" w:rsidRPr="00536DA1" w:rsidRDefault="005E1412" w:rsidP="00536D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536DA1">
              <w:rPr>
                <w:b/>
                <w:sz w:val="18"/>
              </w:rPr>
              <w:t>AYRICALIKLI ERİŞİM TÜRÜ(WEB SAYFASI, PORT, UYGULAMA vb.)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1412" w:rsidRPr="00536DA1" w:rsidRDefault="005E1412" w:rsidP="00536DA1">
            <w:pPr>
              <w:pStyle w:val="TableParagraph"/>
              <w:rPr>
                <w:sz w:val="18"/>
              </w:rPr>
            </w:pPr>
          </w:p>
        </w:tc>
      </w:tr>
      <w:tr w:rsidR="00536DA1" w:rsidRPr="00536DA1" w:rsidTr="007628B4">
        <w:trPr>
          <w:trHeight w:val="335"/>
        </w:trPr>
        <w:tc>
          <w:tcPr>
            <w:tcW w:w="4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412" w:rsidRPr="00536DA1" w:rsidRDefault="005E1412" w:rsidP="00536DA1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536DA1">
              <w:rPr>
                <w:b/>
                <w:sz w:val="18"/>
              </w:rPr>
              <w:t>AYRICALIKLI ERİŞİM ZAMAN ARALIĞI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1412" w:rsidRPr="00536DA1" w:rsidRDefault="005E1412" w:rsidP="00536DA1">
            <w:pPr>
              <w:pStyle w:val="TableParagraph"/>
              <w:rPr>
                <w:sz w:val="14"/>
              </w:rPr>
            </w:pPr>
          </w:p>
        </w:tc>
      </w:tr>
      <w:tr w:rsidR="00536DA1" w:rsidRPr="00536DA1" w:rsidTr="007628B4">
        <w:trPr>
          <w:trHeight w:val="726"/>
        </w:trPr>
        <w:tc>
          <w:tcPr>
            <w:tcW w:w="4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412" w:rsidRPr="00536DA1" w:rsidRDefault="00536DA1" w:rsidP="00536DA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5E1412" w:rsidRPr="00536DA1">
              <w:rPr>
                <w:b/>
                <w:sz w:val="18"/>
              </w:rPr>
              <w:t>YRICALIKLI ERİŞİM NEDENİ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1412" w:rsidRPr="00536DA1" w:rsidRDefault="005E1412" w:rsidP="00536DA1">
            <w:pPr>
              <w:pStyle w:val="TableParagraph"/>
              <w:rPr>
                <w:sz w:val="18"/>
              </w:rPr>
            </w:pPr>
          </w:p>
        </w:tc>
      </w:tr>
      <w:tr w:rsidR="005E1412" w:rsidRPr="00536DA1" w:rsidTr="00536DA1">
        <w:trPr>
          <w:trHeight w:val="645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1412" w:rsidRPr="00536DA1" w:rsidRDefault="005E1412" w:rsidP="00252CD6">
            <w:pPr>
              <w:pStyle w:val="TableParagraph"/>
              <w:ind w:left="107" w:right="95"/>
              <w:jc w:val="both"/>
              <w:rPr>
                <w:sz w:val="18"/>
              </w:rPr>
            </w:pPr>
            <w:r w:rsidRPr="00536DA1">
              <w:rPr>
                <w:b/>
                <w:sz w:val="18"/>
              </w:rPr>
              <w:t xml:space="preserve">AÇIKLAMA: </w:t>
            </w:r>
            <w:r w:rsidRPr="00536DA1">
              <w:rPr>
                <w:sz w:val="18"/>
              </w:rPr>
              <w:t>Bu formuneksiksizolarakdoldurularak, ıslakimzalıolarak BİLGİ İŞLEM BİRİMİ’ne</w:t>
            </w:r>
            <w:r w:rsidR="00252CD6">
              <w:rPr>
                <w:sz w:val="18"/>
              </w:rPr>
              <w:t>resmiyazıile</w:t>
            </w:r>
            <w:r w:rsidRPr="00536DA1">
              <w:rPr>
                <w:sz w:val="18"/>
              </w:rPr>
              <w:t>teslimedilmesigerekmektedir. Ayrıcalıklıerişimtalebiileilgiligeribildirim, formdagirilmişolan e-postaadresinegönderilecektir.</w:t>
            </w:r>
          </w:p>
        </w:tc>
      </w:tr>
      <w:tr w:rsidR="005E1412" w:rsidRPr="00536DA1" w:rsidTr="00536DA1">
        <w:trPr>
          <w:trHeight w:val="323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1412" w:rsidRPr="00536DA1" w:rsidRDefault="005E1412" w:rsidP="00536DA1">
            <w:pPr>
              <w:pStyle w:val="TableParagraph"/>
              <w:spacing w:before="91" w:line="212" w:lineRule="exact"/>
              <w:ind w:left="4746" w:right="4739"/>
              <w:jc w:val="center"/>
              <w:rPr>
                <w:b/>
                <w:sz w:val="18"/>
              </w:rPr>
            </w:pPr>
            <w:r w:rsidRPr="00536DA1">
              <w:rPr>
                <w:b/>
                <w:sz w:val="18"/>
              </w:rPr>
              <w:t>SÖZLEŞME</w:t>
            </w:r>
          </w:p>
        </w:tc>
      </w:tr>
      <w:tr w:rsidR="005E1412" w:rsidRPr="00536DA1" w:rsidTr="007628B4">
        <w:trPr>
          <w:trHeight w:val="6226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1412" w:rsidRPr="00536DA1" w:rsidRDefault="005E1412" w:rsidP="006A51F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98"/>
              <w:jc w:val="both"/>
              <w:rPr>
                <w:sz w:val="18"/>
              </w:rPr>
            </w:pPr>
            <w:r w:rsidRPr="00536DA1">
              <w:rPr>
                <w:sz w:val="18"/>
              </w:rPr>
              <w:t>BilgiİşlemBirimitarafından; kurumsalkaynaklarınetkinolarakkullanılması, 5651 sayılıkanundankaynaklananuyumzorunlulukları, verigüvenliğininsağlanması, zararlıiçerikveyazılımlardankorunma vb. maksatlarla internet, port veuygulamaerişimlerikısıtlamasıyapılmaktadır. Bu kısıtlamaileilgilipolitikalarbelirlenirkenaşağıdakihususlardikkatealınır:</w:t>
            </w:r>
          </w:p>
          <w:p w:rsidR="005E1412" w:rsidRPr="00536DA1" w:rsidRDefault="005E1412" w:rsidP="006A51F8">
            <w:pPr>
              <w:pStyle w:val="TableParagraph"/>
              <w:numPr>
                <w:ilvl w:val="1"/>
                <w:numId w:val="3"/>
              </w:numPr>
              <w:tabs>
                <w:tab w:val="left" w:pos="675"/>
              </w:tabs>
              <w:ind w:right="97" w:hanging="283"/>
              <w:jc w:val="both"/>
              <w:rPr>
                <w:sz w:val="18"/>
              </w:rPr>
            </w:pPr>
            <w:r w:rsidRPr="00536DA1">
              <w:rPr>
                <w:sz w:val="18"/>
              </w:rPr>
              <w:t>UlusalSiberOlaylaraMüdahaleekibi(USOM)veSiberOlaylaraMüdahaleBirimi(SOME)tarafındanyayınlananzararlıiçerikbarındıran URL adreslerierişimekapatılır.</w:t>
            </w:r>
          </w:p>
          <w:p w:rsidR="005E1412" w:rsidRPr="00536DA1" w:rsidRDefault="005E1412" w:rsidP="006A51F8">
            <w:pPr>
              <w:pStyle w:val="TableParagraph"/>
              <w:numPr>
                <w:ilvl w:val="1"/>
                <w:numId w:val="3"/>
              </w:numPr>
              <w:tabs>
                <w:tab w:val="left" w:pos="675"/>
              </w:tabs>
              <w:ind w:right="96" w:hanging="283"/>
              <w:jc w:val="both"/>
              <w:rPr>
                <w:sz w:val="18"/>
              </w:rPr>
            </w:pPr>
            <w:r w:rsidRPr="00536DA1">
              <w:rPr>
                <w:sz w:val="18"/>
              </w:rPr>
              <w:t>Virüs,Spyware,Malware,Trojen,Spam,Solucan,Hacking(korsan),Fishing(oltalama)saldırılarıiçerdiğitespitedilengüvenlikseviyesidüşük internet sitelerineerişimlerkapatılır.</w:t>
            </w:r>
          </w:p>
          <w:p w:rsidR="005E1412" w:rsidRPr="00536DA1" w:rsidRDefault="005E1412" w:rsidP="006A51F8">
            <w:pPr>
              <w:pStyle w:val="TableParagraph"/>
              <w:numPr>
                <w:ilvl w:val="1"/>
                <w:numId w:val="3"/>
              </w:numPr>
              <w:tabs>
                <w:tab w:val="left" w:pos="675"/>
              </w:tabs>
              <w:ind w:left="391" w:right="2231" w:firstLine="0"/>
              <w:jc w:val="both"/>
              <w:rPr>
                <w:sz w:val="18"/>
              </w:rPr>
            </w:pPr>
            <w:r w:rsidRPr="00536DA1">
              <w:rPr>
                <w:sz w:val="18"/>
              </w:rPr>
              <w:t>Alkol, sigara, uyuşturucu, silah vb. sağlığazararlıürünlerinreklamvesatışsitelerininerişimleriengellenir. 1.4.Erotikiçeriklisiteler, çocukistismarı, bahisvekumarsiteleri, oyunsitelerierişimekapatılır.</w:t>
            </w:r>
          </w:p>
          <w:p w:rsidR="005E1412" w:rsidRPr="00536DA1" w:rsidRDefault="005E1412" w:rsidP="006A51F8">
            <w:pPr>
              <w:pStyle w:val="TableParagraph"/>
              <w:numPr>
                <w:ilvl w:val="1"/>
                <w:numId w:val="2"/>
              </w:numPr>
              <w:tabs>
                <w:tab w:val="left" w:pos="675"/>
              </w:tabs>
              <w:ind w:right="99" w:hanging="283"/>
              <w:jc w:val="both"/>
              <w:rPr>
                <w:sz w:val="18"/>
              </w:rPr>
            </w:pPr>
            <w:r w:rsidRPr="00536DA1">
              <w:rPr>
                <w:sz w:val="18"/>
              </w:rPr>
              <w:t>Kurumun internet bantgenişliğiniolumsuzetkileyenuygulamavesitelerin (Torrent, P2P, Streaming Media, Download vb.) erişimleriengellenir.</w:t>
            </w:r>
          </w:p>
          <w:p w:rsidR="005E1412" w:rsidRPr="00536DA1" w:rsidRDefault="005E1412" w:rsidP="006A51F8">
            <w:pPr>
              <w:pStyle w:val="TableParagraph"/>
              <w:numPr>
                <w:ilvl w:val="1"/>
                <w:numId w:val="2"/>
              </w:numPr>
              <w:tabs>
                <w:tab w:val="left" w:pos="675"/>
              </w:tabs>
              <w:ind w:left="391" w:right="100" w:firstLine="0"/>
              <w:jc w:val="both"/>
              <w:rPr>
                <w:sz w:val="18"/>
              </w:rPr>
            </w:pPr>
            <w:r w:rsidRPr="00536DA1">
              <w:rPr>
                <w:sz w:val="18"/>
              </w:rPr>
              <w:t xml:space="preserve">Basın yayınorganlarınıtakipederekraporlamaklasorumlupersonelharicindekitümpersonelindizi, film ve TV erişimlerikapatılır. </w:t>
            </w:r>
            <w:r w:rsidRPr="006A51F8">
              <w:rPr>
                <w:b/>
                <w:sz w:val="18"/>
              </w:rPr>
              <w:t>1.7</w:t>
            </w:r>
            <w:r w:rsidRPr="00536DA1">
              <w:rPr>
                <w:sz w:val="18"/>
              </w:rPr>
              <w:t>.KurumaaitsosyalmedyahesaplarınıyönetmeklesorumlupersoneldışındakitümpersonelinFacebook,Twitter,Instagramvb.</w:t>
            </w:r>
          </w:p>
          <w:p w:rsidR="005E1412" w:rsidRPr="00536DA1" w:rsidRDefault="005E1412" w:rsidP="006A51F8">
            <w:pPr>
              <w:pStyle w:val="TableParagraph"/>
              <w:spacing w:line="206" w:lineRule="exact"/>
              <w:ind w:left="674"/>
              <w:jc w:val="both"/>
              <w:rPr>
                <w:sz w:val="18"/>
              </w:rPr>
            </w:pPr>
            <w:r w:rsidRPr="00536DA1">
              <w:rPr>
                <w:sz w:val="18"/>
              </w:rPr>
              <w:t>uygulamalaraerişimleriengellenirveyabantgenişliğisınırlamasıyapılır.</w:t>
            </w:r>
          </w:p>
          <w:p w:rsidR="005E1412" w:rsidRPr="00536DA1" w:rsidRDefault="005E1412" w:rsidP="006A51F8">
            <w:pPr>
              <w:pStyle w:val="TableParagraph"/>
              <w:ind w:left="674" w:right="79" w:hanging="284"/>
              <w:jc w:val="both"/>
              <w:rPr>
                <w:sz w:val="18"/>
              </w:rPr>
            </w:pPr>
            <w:r w:rsidRPr="006A51F8">
              <w:rPr>
                <w:b/>
                <w:sz w:val="18"/>
              </w:rPr>
              <w:t>1.8</w:t>
            </w:r>
            <w:r w:rsidRPr="00536DA1">
              <w:rPr>
                <w:sz w:val="18"/>
              </w:rPr>
              <w:t>.Youtube, Vimeo, Dailymotion gibiplatformlardaerişimlerleilgiliolaraksadeceihtiyaçduyanpersoneleizinverilirveyabuplatformlaraerişimlerebantgenişliğisınırlamasıyapılır.</w:t>
            </w:r>
          </w:p>
          <w:p w:rsidR="005E1412" w:rsidRPr="00536DA1" w:rsidRDefault="005E1412" w:rsidP="006A51F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207" w:lineRule="exact"/>
              <w:jc w:val="both"/>
              <w:rPr>
                <w:sz w:val="18"/>
              </w:rPr>
            </w:pPr>
            <w:r w:rsidRPr="00536DA1">
              <w:rPr>
                <w:sz w:val="18"/>
              </w:rPr>
              <w:t>Ayrıcalıklıerişimsağlananpersonel, buerişimileilgilioluşabilecek her türlüproblemdenbirinciderecedensorumluolarakkabuledilir.</w:t>
            </w:r>
          </w:p>
          <w:p w:rsidR="005E1412" w:rsidRPr="00536DA1" w:rsidRDefault="005E1412" w:rsidP="006A51F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98"/>
              <w:jc w:val="both"/>
              <w:rPr>
                <w:sz w:val="18"/>
              </w:rPr>
            </w:pPr>
            <w:r w:rsidRPr="00536DA1">
              <w:rPr>
                <w:sz w:val="18"/>
              </w:rPr>
              <w:t>Ayrıcalıklıerişimsağlananpersonelinişindenayrılması, görevdeğişikliği, buerişimhizmetininkullanılmasınıngerekliolmadığınakararverilmesi,herhangibirsebeptendolayıerişimingüvenlikriskiiçerdiğinintespitedilmesivb.durumlardaerişiminkapatılmasıiçinBilgiİşlemBiriminebilgivermesorumluluğuhizmetalanpersoneleaittir.</w:t>
            </w:r>
          </w:p>
          <w:p w:rsidR="005E1412" w:rsidRPr="00536DA1" w:rsidRDefault="005E1412" w:rsidP="006A51F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207" w:lineRule="exact"/>
              <w:jc w:val="both"/>
              <w:rPr>
                <w:sz w:val="18"/>
              </w:rPr>
            </w:pPr>
            <w:r w:rsidRPr="00536DA1">
              <w:rPr>
                <w:sz w:val="18"/>
              </w:rPr>
              <w:t>Ayrıcalıklıerişimhizmetikurumunbilgigüvenliğipolitikalarıdışındakullanılamaz.</w:t>
            </w:r>
          </w:p>
          <w:p w:rsidR="005E1412" w:rsidRPr="00536DA1" w:rsidRDefault="005E1412" w:rsidP="006A51F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99"/>
              <w:jc w:val="both"/>
              <w:rPr>
                <w:sz w:val="18"/>
              </w:rPr>
            </w:pPr>
            <w:r w:rsidRPr="00536DA1">
              <w:rPr>
                <w:sz w:val="18"/>
              </w:rPr>
              <w:t>Bu form ileverilenayrıcalıklıerişimhizmeti, sadeceerişimtalebiyapanilgilipersonelinkullanımıiçindir, üçüncüşahıslarlapaylaşılamaz, amacıdışındakullanılamaz.</w:t>
            </w:r>
          </w:p>
          <w:p w:rsidR="005E1412" w:rsidRPr="00536DA1" w:rsidRDefault="005E1412" w:rsidP="006A51F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96"/>
              <w:jc w:val="both"/>
              <w:rPr>
                <w:sz w:val="18"/>
              </w:rPr>
            </w:pPr>
            <w:r w:rsidRPr="00536DA1">
              <w:rPr>
                <w:sz w:val="18"/>
              </w:rPr>
              <w:t>Personeleverilmişolanayrıcalıklıerişimhizmetininbusözleşmeyeaykırıbirbiçimdekullanıldığınıntespitedilmesidurumundaayrıcalıklıerişimhakkıiptaledilip, ilgilipersonelhakkındayasalişlembaşlatılır.</w:t>
            </w:r>
          </w:p>
          <w:p w:rsidR="005E1412" w:rsidRPr="00536DA1" w:rsidRDefault="005E1412" w:rsidP="006A51F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98"/>
              <w:jc w:val="both"/>
              <w:rPr>
                <w:sz w:val="18"/>
              </w:rPr>
            </w:pPr>
            <w:r w:rsidRPr="00536DA1">
              <w:rPr>
                <w:sz w:val="18"/>
              </w:rPr>
              <w:t>Personeleverilenayrıcalıklıerişim, güvenlik vb. gerekçelerleBilgiİşlemBirimitarafındanilgilipersonele e-postayoluylahaberverilmeksuretiilekapatılabilir.</w:t>
            </w:r>
          </w:p>
          <w:p w:rsidR="005E1412" w:rsidRPr="00536DA1" w:rsidRDefault="005E1412" w:rsidP="006A51F8">
            <w:pPr>
              <w:pStyle w:val="TableParagraph"/>
              <w:jc w:val="both"/>
              <w:rPr>
                <w:b/>
                <w:sz w:val="18"/>
              </w:rPr>
            </w:pPr>
          </w:p>
          <w:p w:rsidR="005E1412" w:rsidRPr="007628B4" w:rsidRDefault="005E1412" w:rsidP="007628B4">
            <w:pPr>
              <w:pStyle w:val="TableParagraph"/>
              <w:ind w:left="391"/>
              <w:jc w:val="both"/>
              <w:rPr>
                <w:b/>
                <w:sz w:val="18"/>
              </w:rPr>
            </w:pPr>
            <w:r w:rsidRPr="00536DA1">
              <w:rPr>
                <w:b/>
                <w:sz w:val="18"/>
              </w:rPr>
              <w:t>Sözleşmedebulunantümmaddeleriokudumvekabulediyorum.</w:t>
            </w:r>
          </w:p>
        </w:tc>
      </w:tr>
      <w:tr w:rsidR="00536DA1" w:rsidRPr="00536DA1" w:rsidTr="007628B4">
        <w:trPr>
          <w:trHeight w:val="1254"/>
        </w:trPr>
        <w:tc>
          <w:tcPr>
            <w:tcW w:w="4673" w:type="dxa"/>
            <w:tcBorders>
              <w:top w:val="single" w:sz="6" w:space="0" w:color="000000"/>
              <w:right w:val="single" w:sz="6" w:space="0" w:color="000000"/>
            </w:tcBorders>
          </w:tcPr>
          <w:p w:rsidR="005E1412" w:rsidRPr="00536DA1" w:rsidRDefault="005E1412" w:rsidP="00536DA1">
            <w:pPr>
              <w:pStyle w:val="TableParagraph"/>
              <w:spacing w:before="135"/>
              <w:ind w:left="29"/>
              <w:jc w:val="center"/>
              <w:rPr>
                <w:b/>
                <w:sz w:val="20"/>
              </w:rPr>
            </w:pPr>
            <w:r w:rsidRPr="00536DA1">
              <w:rPr>
                <w:b/>
                <w:sz w:val="20"/>
                <w:u w:val="single"/>
              </w:rPr>
              <w:t>TALEP EDEN KİŞİNİN İMZASI</w:t>
            </w:r>
          </w:p>
          <w:p w:rsidR="005E1412" w:rsidRPr="00536DA1" w:rsidRDefault="006A51F8" w:rsidP="00536DA1">
            <w:pPr>
              <w:pStyle w:val="TableParagraph"/>
              <w:spacing w:before="185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…./…./20…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</w:tcBorders>
          </w:tcPr>
          <w:p w:rsidR="005E1412" w:rsidRPr="00536DA1" w:rsidRDefault="005E1412" w:rsidP="00536DA1">
            <w:pPr>
              <w:pStyle w:val="TableParagraph"/>
              <w:spacing w:before="135"/>
              <w:ind w:left="24"/>
              <w:jc w:val="center"/>
              <w:rPr>
                <w:b/>
                <w:sz w:val="20"/>
              </w:rPr>
            </w:pPr>
            <w:r w:rsidRPr="00536DA1">
              <w:rPr>
                <w:b/>
                <w:sz w:val="20"/>
                <w:u w:val="single"/>
              </w:rPr>
              <w:t>YÖNETİCİ ONAYI</w:t>
            </w:r>
          </w:p>
          <w:p w:rsidR="005E1412" w:rsidRPr="00536DA1" w:rsidRDefault="005E1412" w:rsidP="006A51F8">
            <w:pPr>
              <w:pStyle w:val="TableParagraph"/>
              <w:spacing w:before="185"/>
              <w:ind w:left="22"/>
              <w:jc w:val="center"/>
              <w:rPr>
                <w:b/>
                <w:sz w:val="20"/>
              </w:rPr>
            </w:pPr>
            <w:r w:rsidRPr="00536DA1">
              <w:rPr>
                <w:b/>
                <w:sz w:val="20"/>
              </w:rPr>
              <w:t>…./…./20</w:t>
            </w:r>
            <w:r w:rsidR="006A51F8">
              <w:rPr>
                <w:b/>
                <w:sz w:val="20"/>
              </w:rPr>
              <w:t>…</w:t>
            </w:r>
          </w:p>
        </w:tc>
      </w:tr>
    </w:tbl>
    <w:p w:rsidR="00BC3929" w:rsidRDefault="00BC3929" w:rsidP="00536DA1">
      <w:pPr>
        <w:ind w:right="-154"/>
        <w:rPr>
          <w:rFonts w:ascii="Times New Roman" w:hAnsi="Times New Roman" w:cs="Times New Roman"/>
        </w:rPr>
      </w:pPr>
    </w:p>
    <w:p w:rsidR="00BC3929" w:rsidRPr="00BC3929" w:rsidRDefault="00BC3929" w:rsidP="00BC3929">
      <w:pPr>
        <w:rPr>
          <w:rFonts w:ascii="Times New Roman" w:hAnsi="Times New Roman" w:cs="Times New Roman"/>
        </w:rPr>
      </w:pPr>
    </w:p>
    <w:p w:rsidR="00BC3929" w:rsidRPr="00BC3929" w:rsidRDefault="00BC3929" w:rsidP="00BC3929">
      <w:pPr>
        <w:rPr>
          <w:rFonts w:ascii="Times New Roman" w:hAnsi="Times New Roman" w:cs="Times New Roman"/>
        </w:rPr>
      </w:pPr>
    </w:p>
    <w:p w:rsidR="00BC3929" w:rsidRPr="00BC3929" w:rsidRDefault="00BC3929" w:rsidP="00BC3929">
      <w:pPr>
        <w:rPr>
          <w:rFonts w:ascii="Times New Roman" w:hAnsi="Times New Roman" w:cs="Times New Roman"/>
        </w:rPr>
      </w:pPr>
    </w:p>
    <w:p w:rsidR="00BC3929" w:rsidRDefault="00BC3929" w:rsidP="00BC3929">
      <w:pPr>
        <w:rPr>
          <w:rFonts w:ascii="Times New Roman" w:hAnsi="Times New Roman" w:cs="Times New Roman"/>
        </w:rPr>
      </w:pPr>
    </w:p>
    <w:p w:rsidR="00BC3929" w:rsidRDefault="00BC3929" w:rsidP="00BC3929">
      <w:pPr>
        <w:rPr>
          <w:rFonts w:ascii="Times New Roman" w:hAnsi="Times New Roman" w:cs="Times New Roman"/>
        </w:rPr>
      </w:pPr>
    </w:p>
    <w:p w:rsidR="004F47FD" w:rsidRPr="00BC3929" w:rsidRDefault="00BC3929" w:rsidP="00BC3929">
      <w:pPr>
        <w:tabs>
          <w:tab w:val="left" w:pos="11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F47FD" w:rsidRPr="00BC3929" w:rsidSect="007628B4">
      <w:headerReference w:type="default" r:id="rId8"/>
      <w:pgSz w:w="11906" w:h="16838"/>
      <w:pgMar w:top="-18" w:right="566" w:bottom="567" w:left="567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1BF" w:rsidRDefault="004111BF" w:rsidP="00536DA1">
      <w:pPr>
        <w:spacing w:after="0" w:line="240" w:lineRule="auto"/>
      </w:pPr>
      <w:r>
        <w:separator/>
      </w:r>
    </w:p>
  </w:endnote>
  <w:endnote w:type="continuationSeparator" w:id="1">
    <w:p w:rsidR="004111BF" w:rsidRDefault="004111BF" w:rsidP="0053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1BF" w:rsidRDefault="004111BF" w:rsidP="00536DA1">
      <w:pPr>
        <w:spacing w:after="0" w:line="240" w:lineRule="auto"/>
      </w:pPr>
      <w:r>
        <w:separator/>
      </w:r>
    </w:p>
  </w:footnote>
  <w:footnote w:type="continuationSeparator" w:id="1">
    <w:p w:rsidR="004111BF" w:rsidRDefault="004111BF" w:rsidP="0053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A1" w:rsidRDefault="00536DA1">
    <w:pPr>
      <w:pStyle w:val="stbilgi"/>
    </w:pPr>
  </w:p>
  <w:tbl>
    <w:tblPr>
      <w:tblStyle w:val="TabloKlavuzu"/>
      <w:tblW w:w="5000" w:type="pct"/>
      <w:jc w:val="center"/>
      <w:tblLook w:val="04A0"/>
    </w:tblPr>
    <w:tblGrid>
      <w:gridCol w:w="2116"/>
      <w:gridCol w:w="1930"/>
      <w:gridCol w:w="2174"/>
      <w:gridCol w:w="1776"/>
      <w:gridCol w:w="2993"/>
    </w:tblGrid>
    <w:tr w:rsidR="00536DA1" w:rsidTr="006A51F8">
      <w:trPr>
        <w:trHeight w:val="1266"/>
        <w:jc w:val="center"/>
      </w:trPr>
      <w:tc>
        <w:tcPr>
          <w:tcW w:w="963" w:type="pct"/>
          <w:vAlign w:val="center"/>
        </w:tcPr>
        <w:p w:rsidR="00536DA1" w:rsidRDefault="00536DA1" w:rsidP="00536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152525" cy="1152525"/>
                <wp:effectExtent l="0" t="0" r="9525" b="9525"/>
                <wp:docPr id="52" name="Resim 52" descr="saglik-bakanligi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glik-bakanligi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5" w:type="pct"/>
          <w:gridSpan w:val="3"/>
        </w:tcPr>
        <w:p w:rsidR="00536DA1" w:rsidRDefault="00536DA1" w:rsidP="00536DA1">
          <w:pPr>
            <w:pStyle w:val="Default"/>
          </w:pPr>
        </w:p>
        <w:p w:rsidR="00536DA1" w:rsidRPr="00536DA1" w:rsidRDefault="00536DA1" w:rsidP="00536DA1">
          <w:pPr>
            <w:rPr>
              <w:rFonts w:ascii="Times New Roman" w:hAnsi="Times New Roman" w:cs="Times New Roman"/>
              <w:sz w:val="20"/>
              <w:lang w:eastAsia="tr-TR" w:bidi="tr-TR"/>
            </w:rPr>
          </w:pPr>
        </w:p>
        <w:p w:rsidR="00536DA1" w:rsidRPr="00536DA1" w:rsidRDefault="00536DA1" w:rsidP="00536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36DA1">
            <w:rPr>
              <w:rFonts w:ascii="Times New Roman" w:hAnsi="Times New Roman" w:cs="Times New Roman"/>
              <w:b/>
              <w:sz w:val="28"/>
            </w:rPr>
            <w:t>T.C.</w:t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 w:rsidRPr="00536DA1">
            <w:rPr>
              <w:rFonts w:ascii="Times New Roman" w:hAnsi="Times New Roman" w:cs="Times New Roman"/>
              <w:b/>
              <w:sz w:val="28"/>
            </w:rPr>
            <w:t>ÇANAKKALE VALİLİĞİ</w:t>
          </w:r>
        </w:p>
        <w:p w:rsidR="00536DA1" w:rsidRPr="00536DA1" w:rsidRDefault="00536DA1" w:rsidP="00536DA1">
          <w:pPr>
            <w:rPr>
              <w:rFonts w:ascii="Times New Roman" w:hAnsi="Times New Roman" w:cs="Times New Roman"/>
              <w:b/>
              <w:sz w:val="28"/>
            </w:rPr>
          </w:pPr>
          <w:r w:rsidRPr="00536DA1">
            <w:rPr>
              <w:rFonts w:ascii="Times New Roman" w:hAnsi="Times New Roman" w:cs="Times New Roman"/>
              <w:b/>
              <w:sz w:val="28"/>
            </w:rPr>
            <w:t>ÇANAKKALE İL SAĞLIKMÜDÜRLÜĞÜ</w:t>
          </w:r>
        </w:p>
        <w:p w:rsidR="00536DA1" w:rsidRDefault="00536DA1" w:rsidP="00536DA1">
          <w:pPr>
            <w:pStyle w:val="stbilgi"/>
            <w:jc w:val="center"/>
          </w:pPr>
          <w:r w:rsidRPr="00536DA1">
            <w:rPr>
              <w:rFonts w:ascii="Times New Roman" w:hAnsi="Times New Roman" w:cs="Times New Roman"/>
              <w:b/>
              <w:w w:val="90"/>
              <w:sz w:val="28"/>
            </w:rPr>
            <w:t>AYRICALIKLI ERİŞİM TALEP FORMU</w:t>
          </w:r>
        </w:p>
      </w:tc>
      <w:tc>
        <w:tcPr>
          <w:tcW w:w="1362" w:type="pct"/>
        </w:tcPr>
        <w:p w:rsidR="00536DA1" w:rsidRDefault="00536DA1" w:rsidP="00536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552575" cy="1276350"/>
                <wp:effectExtent l="0" t="0" r="0" b="0"/>
                <wp:docPr id="53" name="Resim 53" descr="WhatsApp Image 2018-12-28 at 10.49.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hatsApp Image 2018-12-28 at 10.49.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177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536DA1" w:rsidTr="006A51F8">
      <w:trPr>
        <w:trHeight w:val="239"/>
        <w:jc w:val="center"/>
      </w:trPr>
      <w:tc>
        <w:tcPr>
          <w:tcW w:w="963" w:type="pct"/>
        </w:tcPr>
        <w:p w:rsidR="00536DA1" w:rsidRPr="00D52F77" w:rsidRDefault="00536DA1" w:rsidP="00536DA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52F77">
            <w:rPr>
              <w:rFonts w:ascii="Times New Roman" w:hAnsi="Times New Roman" w:cs="Times New Roman"/>
              <w:b/>
              <w:sz w:val="20"/>
            </w:rPr>
            <w:t>Kodu</w:t>
          </w:r>
        </w:p>
      </w:tc>
      <w:tc>
        <w:tcPr>
          <w:tcW w:w="878" w:type="pct"/>
        </w:tcPr>
        <w:p w:rsidR="00536DA1" w:rsidRPr="00D52F77" w:rsidRDefault="00536DA1" w:rsidP="00536DA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52F77">
            <w:rPr>
              <w:rFonts w:ascii="Times New Roman" w:hAnsi="Times New Roman" w:cs="Times New Roman"/>
              <w:b/>
              <w:sz w:val="20"/>
            </w:rPr>
            <w:t>Yayınlanma Tarihi</w:t>
          </w:r>
        </w:p>
      </w:tc>
      <w:tc>
        <w:tcPr>
          <w:tcW w:w="989" w:type="pct"/>
        </w:tcPr>
        <w:p w:rsidR="00536DA1" w:rsidRPr="00D52F77" w:rsidRDefault="00536DA1" w:rsidP="00536DA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52F77">
            <w:rPr>
              <w:rFonts w:ascii="Times New Roman" w:hAnsi="Times New Roman" w:cs="Times New Roman"/>
              <w:b/>
              <w:sz w:val="20"/>
            </w:rPr>
            <w:t>Revizyon Tarihi</w:t>
          </w:r>
        </w:p>
      </w:tc>
      <w:tc>
        <w:tcPr>
          <w:tcW w:w="808" w:type="pct"/>
        </w:tcPr>
        <w:p w:rsidR="00536DA1" w:rsidRPr="00D52F77" w:rsidRDefault="00536DA1" w:rsidP="00536DA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52F77">
            <w:rPr>
              <w:rFonts w:ascii="Times New Roman" w:hAnsi="Times New Roman" w:cs="Times New Roman"/>
              <w:b/>
              <w:sz w:val="20"/>
            </w:rPr>
            <w:t>Revizyon No</w:t>
          </w:r>
        </w:p>
      </w:tc>
      <w:tc>
        <w:tcPr>
          <w:tcW w:w="1362" w:type="pct"/>
        </w:tcPr>
        <w:p w:rsidR="00536DA1" w:rsidRPr="00D52F77" w:rsidRDefault="00536DA1" w:rsidP="00536DA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52F77">
            <w:rPr>
              <w:rFonts w:ascii="Times New Roman" w:hAnsi="Times New Roman" w:cs="Times New Roman"/>
              <w:b/>
              <w:sz w:val="20"/>
            </w:rPr>
            <w:t>Sayfa</w:t>
          </w:r>
        </w:p>
      </w:tc>
    </w:tr>
    <w:tr w:rsidR="00536DA1" w:rsidTr="006A51F8">
      <w:trPr>
        <w:trHeight w:val="239"/>
        <w:jc w:val="center"/>
      </w:trPr>
      <w:tc>
        <w:tcPr>
          <w:tcW w:w="963" w:type="pct"/>
        </w:tcPr>
        <w:p w:rsidR="00536DA1" w:rsidRPr="00083F9E" w:rsidRDefault="00A36FE3" w:rsidP="00536DA1">
          <w:pPr>
            <w:pStyle w:val="stbilgi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t>DH.BY.FR.03</w:t>
          </w:r>
        </w:p>
      </w:tc>
      <w:tc>
        <w:tcPr>
          <w:tcW w:w="878" w:type="pct"/>
        </w:tcPr>
        <w:p w:rsidR="00536DA1" w:rsidRPr="00083F9E" w:rsidRDefault="00536DA1" w:rsidP="00536DA1">
          <w:pPr>
            <w:pStyle w:val="Default"/>
            <w:jc w:val="center"/>
            <w:rPr>
              <w:sz w:val="20"/>
              <w:szCs w:val="20"/>
            </w:rPr>
          </w:pPr>
          <w:r w:rsidRPr="00083F9E">
            <w:rPr>
              <w:sz w:val="20"/>
              <w:szCs w:val="20"/>
            </w:rPr>
            <w:t>31.12.2018</w:t>
          </w:r>
        </w:p>
      </w:tc>
      <w:tc>
        <w:tcPr>
          <w:tcW w:w="989" w:type="pct"/>
        </w:tcPr>
        <w:p w:rsidR="00536DA1" w:rsidRPr="00083F9E" w:rsidRDefault="00536DA1" w:rsidP="00536DA1">
          <w:pPr>
            <w:pStyle w:val="Default"/>
            <w:jc w:val="center"/>
            <w:rPr>
              <w:sz w:val="20"/>
              <w:szCs w:val="20"/>
            </w:rPr>
          </w:pPr>
        </w:p>
      </w:tc>
      <w:tc>
        <w:tcPr>
          <w:tcW w:w="808" w:type="pct"/>
        </w:tcPr>
        <w:p w:rsidR="00536DA1" w:rsidRPr="00083F9E" w:rsidRDefault="00536DA1" w:rsidP="00536DA1">
          <w:pPr>
            <w:pStyle w:val="Default"/>
            <w:jc w:val="center"/>
            <w:rPr>
              <w:sz w:val="20"/>
              <w:szCs w:val="20"/>
            </w:rPr>
          </w:pPr>
        </w:p>
      </w:tc>
      <w:tc>
        <w:tcPr>
          <w:tcW w:w="1362" w:type="pct"/>
        </w:tcPr>
        <w:p w:rsidR="00536DA1" w:rsidRPr="00083F9E" w:rsidRDefault="00B27CC7" w:rsidP="00536DA1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83F9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36DA1" w:rsidRPr="00083F9E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083F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395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083F9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536DA1" w:rsidRPr="00083F9E">
            <w:rPr>
              <w:rFonts w:ascii="Times New Roman" w:hAnsi="Times New Roman" w:cs="Times New Roman"/>
              <w:sz w:val="20"/>
              <w:szCs w:val="20"/>
            </w:rPr>
            <w:t xml:space="preserve"> / 1</w:t>
          </w:r>
        </w:p>
      </w:tc>
    </w:tr>
  </w:tbl>
  <w:p w:rsidR="00536DA1" w:rsidRDefault="00536DA1" w:rsidP="006A51F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E66"/>
    <w:multiLevelType w:val="multilevel"/>
    <w:tmpl w:val="89DE6C4A"/>
    <w:lvl w:ilvl="0">
      <w:start w:val="1"/>
      <w:numFmt w:val="decimal"/>
      <w:lvlText w:val="%1"/>
      <w:lvlJc w:val="left"/>
      <w:pPr>
        <w:ind w:left="674" w:hanging="284"/>
      </w:pPr>
      <w:rPr>
        <w:rFonts w:hint="default"/>
        <w:lang w:val="tr-TR" w:eastAsia="tr-TR" w:bidi="tr-TR"/>
      </w:rPr>
    </w:lvl>
    <w:lvl w:ilvl="1">
      <w:start w:val="5"/>
      <w:numFmt w:val="decimal"/>
      <w:lvlText w:val="%1.%2."/>
      <w:lvlJc w:val="left"/>
      <w:pPr>
        <w:ind w:left="674" w:hanging="284"/>
      </w:pPr>
      <w:rPr>
        <w:rFonts w:ascii="Times New Roman" w:eastAsia="Times New Roman" w:hAnsi="Times New Roman" w:cs="Times New Roman" w:hint="default"/>
        <w:b/>
        <w:spacing w:val="0"/>
        <w:w w:val="100"/>
        <w:sz w:val="16"/>
        <w:szCs w:val="16"/>
        <w:lang w:val="tr-TR" w:eastAsia="tr-TR" w:bidi="tr-TR"/>
      </w:rPr>
    </w:lvl>
    <w:lvl w:ilvl="2">
      <w:numFmt w:val="bullet"/>
      <w:lvlText w:val="•"/>
      <w:lvlJc w:val="left"/>
      <w:pPr>
        <w:ind w:left="2669" w:hanging="284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663" w:hanging="284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658" w:hanging="284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653" w:hanging="28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47" w:hanging="28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642" w:hanging="28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636" w:hanging="284"/>
      </w:pPr>
      <w:rPr>
        <w:rFonts w:hint="default"/>
        <w:lang w:val="tr-TR" w:eastAsia="tr-TR" w:bidi="tr-TR"/>
      </w:rPr>
    </w:lvl>
  </w:abstractNum>
  <w:abstractNum w:abstractNumId="1">
    <w:nsid w:val="3889153D"/>
    <w:multiLevelType w:val="multilevel"/>
    <w:tmpl w:val="166A4524"/>
    <w:lvl w:ilvl="0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spacing w:val="0"/>
        <w:w w:val="100"/>
        <w:sz w:val="18"/>
        <w:szCs w:val="18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674" w:hanging="284"/>
      </w:pPr>
      <w:rPr>
        <w:rFonts w:ascii="Times New Roman" w:eastAsia="Times New Roman" w:hAnsi="Times New Roman" w:cs="Times New Roman" w:hint="default"/>
        <w:b/>
        <w:spacing w:val="0"/>
        <w:w w:val="100"/>
        <w:sz w:val="16"/>
        <w:szCs w:val="16"/>
        <w:lang w:val="tr-TR" w:eastAsia="tr-TR" w:bidi="tr-TR"/>
      </w:rPr>
    </w:lvl>
    <w:lvl w:ilvl="2">
      <w:numFmt w:val="bullet"/>
      <w:lvlText w:val="•"/>
      <w:lvlJc w:val="left"/>
      <w:pPr>
        <w:ind w:left="1785" w:hanging="284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890" w:hanging="284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995" w:hanging="284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100" w:hanging="28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205" w:hanging="28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310" w:hanging="28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15" w:hanging="284"/>
      </w:pPr>
      <w:rPr>
        <w:rFonts w:hint="default"/>
        <w:lang w:val="tr-TR" w:eastAsia="tr-TR" w:bidi="tr-TR"/>
      </w:rPr>
    </w:lvl>
  </w:abstractNum>
  <w:abstractNum w:abstractNumId="2">
    <w:nsid w:val="48A93D71"/>
    <w:multiLevelType w:val="hybridMultilevel"/>
    <w:tmpl w:val="AA4815D6"/>
    <w:lvl w:ilvl="0" w:tplc="2580F63C">
      <w:start w:val="1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spacing w:val="0"/>
        <w:w w:val="100"/>
        <w:sz w:val="18"/>
        <w:szCs w:val="18"/>
        <w:lang w:val="tr-TR" w:eastAsia="tr-TR" w:bidi="tr-TR"/>
      </w:rPr>
    </w:lvl>
    <w:lvl w:ilvl="1" w:tplc="EE8CFB5E">
      <w:numFmt w:val="bullet"/>
      <w:lvlText w:val="•"/>
      <w:lvlJc w:val="left"/>
      <w:pPr>
        <w:ind w:left="1422" w:hanging="284"/>
      </w:pPr>
      <w:rPr>
        <w:rFonts w:hint="default"/>
        <w:lang w:val="tr-TR" w:eastAsia="tr-TR" w:bidi="tr-TR"/>
      </w:rPr>
    </w:lvl>
    <w:lvl w:ilvl="2" w:tplc="D2B88F04">
      <w:numFmt w:val="bullet"/>
      <w:lvlText w:val="•"/>
      <w:lvlJc w:val="left"/>
      <w:pPr>
        <w:ind w:left="2445" w:hanging="284"/>
      </w:pPr>
      <w:rPr>
        <w:rFonts w:hint="default"/>
        <w:lang w:val="tr-TR" w:eastAsia="tr-TR" w:bidi="tr-TR"/>
      </w:rPr>
    </w:lvl>
    <w:lvl w:ilvl="3" w:tplc="154C4B94">
      <w:numFmt w:val="bullet"/>
      <w:lvlText w:val="•"/>
      <w:lvlJc w:val="left"/>
      <w:pPr>
        <w:ind w:left="3467" w:hanging="284"/>
      </w:pPr>
      <w:rPr>
        <w:rFonts w:hint="default"/>
        <w:lang w:val="tr-TR" w:eastAsia="tr-TR" w:bidi="tr-TR"/>
      </w:rPr>
    </w:lvl>
    <w:lvl w:ilvl="4" w:tplc="E374813E">
      <w:numFmt w:val="bullet"/>
      <w:lvlText w:val="•"/>
      <w:lvlJc w:val="left"/>
      <w:pPr>
        <w:ind w:left="4490" w:hanging="284"/>
      </w:pPr>
      <w:rPr>
        <w:rFonts w:hint="default"/>
        <w:lang w:val="tr-TR" w:eastAsia="tr-TR" w:bidi="tr-TR"/>
      </w:rPr>
    </w:lvl>
    <w:lvl w:ilvl="5" w:tplc="8D3005C4">
      <w:numFmt w:val="bullet"/>
      <w:lvlText w:val="•"/>
      <w:lvlJc w:val="left"/>
      <w:pPr>
        <w:ind w:left="5513" w:hanging="284"/>
      </w:pPr>
      <w:rPr>
        <w:rFonts w:hint="default"/>
        <w:lang w:val="tr-TR" w:eastAsia="tr-TR" w:bidi="tr-TR"/>
      </w:rPr>
    </w:lvl>
    <w:lvl w:ilvl="6" w:tplc="8AD69F22">
      <w:numFmt w:val="bullet"/>
      <w:lvlText w:val="•"/>
      <w:lvlJc w:val="left"/>
      <w:pPr>
        <w:ind w:left="6535" w:hanging="284"/>
      </w:pPr>
      <w:rPr>
        <w:rFonts w:hint="default"/>
        <w:lang w:val="tr-TR" w:eastAsia="tr-TR" w:bidi="tr-TR"/>
      </w:rPr>
    </w:lvl>
    <w:lvl w:ilvl="7" w:tplc="7D9E7CDC">
      <w:numFmt w:val="bullet"/>
      <w:lvlText w:val="•"/>
      <w:lvlJc w:val="left"/>
      <w:pPr>
        <w:ind w:left="7558" w:hanging="284"/>
      </w:pPr>
      <w:rPr>
        <w:rFonts w:hint="default"/>
        <w:lang w:val="tr-TR" w:eastAsia="tr-TR" w:bidi="tr-TR"/>
      </w:rPr>
    </w:lvl>
    <w:lvl w:ilvl="8" w:tplc="9984D0B4">
      <w:numFmt w:val="bullet"/>
      <w:lvlText w:val="•"/>
      <w:lvlJc w:val="left"/>
      <w:pPr>
        <w:ind w:left="8580" w:hanging="28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691C"/>
    <w:rsid w:val="0002384F"/>
    <w:rsid w:val="0019691C"/>
    <w:rsid w:val="00252CD6"/>
    <w:rsid w:val="00260287"/>
    <w:rsid w:val="004111BF"/>
    <w:rsid w:val="00414DB2"/>
    <w:rsid w:val="004F47FD"/>
    <w:rsid w:val="00536DA1"/>
    <w:rsid w:val="005E1412"/>
    <w:rsid w:val="00633E74"/>
    <w:rsid w:val="006A51F8"/>
    <w:rsid w:val="007628B4"/>
    <w:rsid w:val="008C395D"/>
    <w:rsid w:val="008F5B93"/>
    <w:rsid w:val="00961FC2"/>
    <w:rsid w:val="00A36FE3"/>
    <w:rsid w:val="00B27CC7"/>
    <w:rsid w:val="00B57623"/>
    <w:rsid w:val="00BC3929"/>
    <w:rsid w:val="00E63DC8"/>
    <w:rsid w:val="00FE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4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1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E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1412"/>
  </w:style>
  <w:style w:type="paragraph" w:styleId="Altbilgi">
    <w:name w:val="footer"/>
    <w:basedOn w:val="Normal"/>
    <w:link w:val="AltbilgiChar"/>
    <w:uiPriority w:val="99"/>
    <w:unhideWhenUsed/>
    <w:rsid w:val="0053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6DA1"/>
  </w:style>
  <w:style w:type="table" w:styleId="TabloKlavuzu">
    <w:name w:val="Table Grid"/>
    <w:basedOn w:val="NormalTablo"/>
    <w:uiPriority w:val="39"/>
    <w:rsid w:val="0053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6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48FF-9685-4389-AE72-BF885747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CİHAN</dc:creator>
  <cp:lastModifiedBy>cdh</cp:lastModifiedBy>
  <cp:revision>2</cp:revision>
  <cp:lastPrinted>2019-01-08T14:12:00Z</cp:lastPrinted>
  <dcterms:created xsi:type="dcterms:W3CDTF">2019-01-28T08:07:00Z</dcterms:created>
  <dcterms:modified xsi:type="dcterms:W3CDTF">2019-01-28T08:07:00Z</dcterms:modified>
</cp:coreProperties>
</file>